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82091" w14:textId="77777777" w:rsidR="003D4B7B" w:rsidRDefault="003D4B7B" w:rsidP="003D4B7B">
      <w:pPr>
        <w:spacing w:after="0"/>
        <w:jc w:val="center"/>
        <w:rPr>
          <w:b/>
        </w:rPr>
      </w:pPr>
      <w:r>
        <w:rPr>
          <w:b/>
        </w:rPr>
        <w:t>DIEU EXISTE!</w:t>
      </w:r>
    </w:p>
    <w:p w14:paraId="26A63F15" w14:textId="77777777" w:rsidR="003D4B7B" w:rsidRDefault="003D4B7B" w:rsidP="003D4B7B">
      <w:pPr>
        <w:spacing w:after="0"/>
        <w:jc w:val="center"/>
        <w:rPr>
          <w:b/>
        </w:rPr>
      </w:pPr>
      <w:r>
        <w:rPr>
          <w:b/>
        </w:rPr>
        <w:t>En voici la preuve!</w:t>
      </w:r>
    </w:p>
    <w:p w14:paraId="52CECB64" w14:textId="77777777" w:rsidR="003D4B7B" w:rsidRDefault="003D4B7B" w:rsidP="003D4B7B">
      <w:pPr>
        <w:spacing w:after="0"/>
        <w:jc w:val="center"/>
        <w:rPr>
          <w:b/>
        </w:rPr>
      </w:pPr>
    </w:p>
    <w:p w14:paraId="625D8F19" w14:textId="77777777" w:rsidR="003D4B7B" w:rsidRDefault="003D4B7B" w:rsidP="003D4B7B">
      <w:pPr>
        <w:spacing w:after="0"/>
        <w:jc w:val="both"/>
        <w:rPr>
          <w:b/>
        </w:rPr>
      </w:pPr>
      <w:r>
        <w:rPr>
          <w:b/>
        </w:rPr>
        <w:t>Les sceptiques argumentent fréquemment que le christianisme est 1) en grande partie un fatras de mythes provenant de religions futiles de l’antiquité, 2) qu’il ne cadre pas avec la science et, comme d’autres religions, 3) il échoue à expliquer pourquoi Dieu se cache. De l’aveu général, ce sont là des arguments solides. Mais sont-ils de bonnes raisons pour rejeter le Dieu de la Bible?</w:t>
      </w:r>
    </w:p>
    <w:p w14:paraId="3A478EC5" w14:textId="77777777" w:rsidR="003D4B7B" w:rsidRDefault="003D4B7B" w:rsidP="003D4B7B">
      <w:pPr>
        <w:spacing w:after="0"/>
        <w:rPr>
          <w:b/>
        </w:rPr>
      </w:pPr>
    </w:p>
    <w:p w14:paraId="663CE97D" w14:textId="73334B75" w:rsidR="003D4B7B" w:rsidRDefault="003D4B7B" w:rsidP="003D4B7B">
      <w:pPr>
        <w:spacing w:after="0"/>
      </w:pPr>
      <w:r>
        <w:t>Les religions ont un problème. Et c’est un gros problème. Pendant des centaines d’années, les chefs religieux n’ont pas pris le temps de répondre réellement aux objections des athéistes et des agnostiques quant à l’existence de Dieu. Les zélés religieux se sont trop fiés sur des choses telles que les sentiments et les anecdotes afin de déclarer piteusement qu’ils peuvent prouver le fait que Dieu existe. Ils parlent de la façon dont ils savent que Dieu existe parce que « je peux le sentir dans mon cœur ». Ou ils ont recours à des histoires racontant</w:t>
      </w:r>
      <w:r w:rsidR="00C40A6C">
        <w:t xml:space="preserve"> </w:t>
      </w:r>
      <w:r>
        <w:t>comment Dieu s’est révélé à divers individus dans des rêves ou quand ils étaient sous anesthésie sur la table d’opération.</w:t>
      </w:r>
    </w:p>
    <w:p w14:paraId="49D65D04" w14:textId="77777777" w:rsidR="003D4B7B" w:rsidRDefault="003D4B7B" w:rsidP="003D4B7B">
      <w:pPr>
        <w:spacing w:after="0"/>
      </w:pPr>
    </w:p>
    <w:p w14:paraId="3FBB3EEA" w14:textId="77777777" w:rsidR="003D4B7B" w:rsidRDefault="003D4B7B" w:rsidP="003D4B7B">
      <w:pPr>
        <w:spacing w:after="0"/>
      </w:pPr>
      <w:r>
        <w:t>Une autre méthode inefficace est de prétendre que la Bible prouve que Dieu existe grâce à la prophétie accomplie de la Bible, quand ils devraient probablement commencer par faire la preuve de l’existence de Dieu, et puis faire suivre cela par une discussion à propos de laquelle la Bible est vraiment inspirée ou non par ce même Dieu en question. Mais je suppose que tout ceci peut être effectué dans l’ordre inverse si l’on croit que la prophétie accomplie prouve à la fois la validité des Écritures et de l’existence de Dieu.</w:t>
      </w:r>
    </w:p>
    <w:p w14:paraId="0D697665" w14:textId="77777777" w:rsidR="003D4B7B" w:rsidRDefault="003D4B7B" w:rsidP="003D4B7B">
      <w:pPr>
        <w:spacing w:after="0"/>
      </w:pPr>
    </w:p>
    <w:p w14:paraId="21EFBCF0" w14:textId="77777777" w:rsidR="003D4B7B" w:rsidRDefault="003D4B7B" w:rsidP="003D4B7B">
      <w:pPr>
        <w:spacing w:after="0"/>
      </w:pPr>
      <w:r>
        <w:t>En bout de ligne, les athéistes et les agnostiques ont d’excellents arguments de leur côté contre l’existence de Dieu. Et discuter de leurs arguments est probablement un bon point de départ. Donc, examinons ce que les athéistes et les agnostiques disent dans leur tentative de réfuter l’existence de Dieu.</w:t>
      </w:r>
    </w:p>
    <w:p w14:paraId="052FF82A" w14:textId="77777777" w:rsidR="003D4B7B" w:rsidRDefault="003D4B7B" w:rsidP="003D4B7B">
      <w:pPr>
        <w:spacing w:after="0"/>
      </w:pPr>
    </w:p>
    <w:p w14:paraId="1C5026D8" w14:textId="77777777" w:rsidR="003D4B7B" w:rsidRDefault="003D4B7B" w:rsidP="003D4B7B">
      <w:pPr>
        <w:spacing w:after="0"/>
      </w:pPr>
      <w:r>
        <w:t xml:space="preserve">Et concédons ce point important : le fardeau de la preuve est, en fait, du côté des opposants aux enseignements que Dieu existe vraiment. En d’autres mots, c’est à nous, chrétiens, de PROUVER l’existence de Dieu. Ce n’est </w:t>
      </w:r>
      <w:r>
        <w:rPr>
          <w:i/>
        </w:rPr>
        <w:t xml:space="preserve">pas </w:t>
      </w:r>
      <w:r>
        <w:t xml:space="preserve">aux athéistes et aux agnostiques de RÉFUTER l’existence de Dieu. </w:t>
      </w:r>
    </w:p>
    <w:p w14:paraId="49EF002A" w14:textId="77777777" w:rsidR="003D4B7B" w:rsidRDefault="003D4B7B" w:rsidP="003D4B7B">
      <w:pPr>
        <w:spacing w:after="0"/>
      </w:pPr>
    </w:p>
    <w:p w14:paraId="70E620F9" w14:textId="77777777" w:rsidR="003D4B7B" w:rsidRDefault="003D4B7B" w:rsidP="003D4B7B">
      <w:pPr>
        <w:spacing w:after="0"/>
      </w:pPr>
      <w:r>
        <w:t>Néanmoins, jetons tout de même un coup d’œil sur leurs arguments contre l’existence de Dieu.</w:t>
      </w:r>
    </w:p>
    <w:p w14:paraId="478BE8DE" w14:textId="77777777" w:rsidR="003D4B7B" w:rsidRDefault="003D4B7B" w:rsidP="003D4B7B">
      <w:pPr>
        <w:spacing w:after="0"/>
      </w:pPr>
    </w:p>
    <w:p w14:paraId="61E021CE" w14:textId="5C3E341F" w:rsidR="003D4B7B" w:rsidRDefault="003D4B7B" w:rsidP="003D4B7B">
      <w:pPr>
        <w:spacing w:after="0"/>
        <w:jc w:val="center"/>
        <w:rPr>
          <w:b/>
        </w:rPr>
      </w:pPr>
      <w:r>
        <w:rPr>
          <w:b/>
        </w:rPr>
        <w:t>Argument contre Dieu : l’histoire démontre</w:t>
      </w:r>
      <w:r w:rsidR="00562E9F">
        <w:rPr>
          <w:b/>
        </w:rPr>
        <w:t xml:space="preserve"> </w:t>
      </w:r>
      <w:r>
        <w:rPr>
          <w:b/>
        </w:rPr>
        <w:t xml:space="preserve">la futilité de l’adoration de la déité  </w:t>
      </w:r>
    </w:p>
    <w:p w14:paraId="6E7DCBB4" w14:textId="77777777" w:rsidR="003D4B7B" w:rsidRDefault="003D4B7B" w:rsidP="003D4B7B">
      <w:pPr>
        <w:spacing w:after="0"/>
        <w:jc w:val="center"/>
        <w:rPr>
          <w:b/>
        </w:rPr>
      </w:pPr>
    </w:p>
    <w:p w14:paraId="6AFC997F" w14:textId="77777777" w:rsidR="003D4B7B" w:rsidRDefault="003D4B7B" w:rsidP="003D4B7B">
      <w:pPr>
        <w:spacing w:after="0"/>
      </w:pPr>
      <w:r>
        <w:t xml:space="preserve">Les athéistes et les agnostiques aiment parler des échecs religieux au cours des milliers d’années de l’histoire de l’humanité. Ils pointent du doigt la futilité des civilisations, telles que les Égyptiens, les Romains et les Aztèques, qui ont gaspillé des vies précieuses et des trésors afin de construire des créations dispendieuses comme les pyramides, des idoles et des temples païens. Et quand un chrétien tente de préciser que ce sont là des pratiques païennes historiques et que le christianisme est différent des religions de la mythologie, les sceptiques répliquent en mentionnant que les églises chrétiennes </w:t>
      </w:r>
      <w:r>
        <w:lastRenderedPageBreak/>
        <w:t>d’aujourd’hui regorgent de symbolisme païen qui provient de ces vieilles religions. Ils font remarquer que les disques solaires égyptiens sont devenus les auréoles des saints catholiques et comment le christianisme n’est que le recyclage de pratiques telles que l’adoration du dimanche, les arbres de Noël et les lapins de Pâques.</w:t>
      </w:r>
    </w:p>
    <w:p w14:paraId="7799868F" w14:textId="77777777" w:rsidR="003D4B7B" w:rsidRDefault="003D4B7B" w:rsidP="003D4B7B">
      <w:pPr>
        <w:spacing w:after="0"/>
      </w:pPr>
    </w:p>
    <w:p w14:paraId="57CC0BAB" w14:textId="77777777" w:rsidR="003D4B7B" w:rsidRDefault="003D4B7B" w:rsidP="003D4B7B">
      <w:pPr>
        <w:spacing w:after="0"/>
      </w:pPr>
      <w:r>
        <w:t>Et devinez quoi? Les sceptiques ont raison! Une bonne part du christianisme d’aujourd’hui est la continuation des anciennes fausses religions de l’Égypte et du Moyen-Orient. La religion païenne de Babylone s’est d’abord étendue à l’Égypte. De l’Égypte, elle s’est étendue à la Grèce. De la Grèce, elle s’est étendue à Rome qui, par la suite, a dominé en grande partie la civilisation occidentale. Ces anciens empires avaient tous les mêmes dieux et déesses. Ils ne leur donnaient que des noms différents. Et puis, ils les ont recyclés dans le christianisme.</w:t>
      </w:r>
    </w:p>
    <w:p w14:paraId="49E8725E" w14:textId="77777777" w:rsidR="003D4B7B" w:rsidRDefault="003D4B7B" w:rsidP="003D4B7B">
      <w:pPr>
        <w:spacing w:after="0"/>
      </w:pPr>
    </w:p>
    <w:p w14:paraId="7578526B" w14:textId="77777777" w:rsidR="003D4B7B" w:rsidRDefault="003D4B7B" w:rsidP="003D4B7B">
      <w:pPr>
        <w:spacing w:after="0"/>
      </w:pPr>
      <w:r>
        <w:t>La vérité est celle-ci : le Dieu dont on parle dans la Bible condamne, en fait, le mélange du paganisme avec Sa religion. Un point pour les athéistes et les agnostiques.</w:t>
      </w:r>
    </w:p>
    <w:p w14:paraId="23FEBDA5" w14:textId="77777777" w:rsidR="003D4B7B" w:rsidRDefault="003D4B7B" w:rsidP="003D4B7B">
      <w:pPr>
        <w:spacing w:after="0"/>
      </w:pPr>
    </w:p>
    <w:p w14:paraId="6242E0EE" w14:textId="1B75EA09" w:rsidR="003D4B7B" w:rsidRDefault="003D4B7B" w:rsidP="003D4B7B">
      <w:pPr>
        <w:spacing w:after="0"/>
        <w:jc w:val="center"/>
        <w:rPr>
          <w:b/>
        </w:rPr>
      </w:pPr>
      <w:r>
        <w:rPr>
          <w:b/>
        </w:rPr>
        <w:t>Argument contre Dieu : le christianisme</w:t>
      </w:r>
      <w:r w:rsidR="00562E9F">
        <w:rPr>
          <w:b/>
        </w:rPr>
        <w:t xml:space="preserve"> </w:t>
      </w:r>
      <w:r>
        <w:rPr>
          <w:b/>
        </w:rPr>
        <w:t>a un historique antiscience</w:t>
      </w:r>
    </w:p>
    <w:p w14:paraId="3ABC02DF" w14:textId="77777777" w:rsidR="003D4B7B" w:rsidRDefault="003D4B7B" w:rsidP="003D4B7B">
      <w:pPr>
        <w:spacing w:after="0"/>
        <w:jc w:val="center"/>
        <w:rPr>
          <w:b/>
        </w:rPr>
      </w:pPr>
    </w:p>
    <w:p w14:paraId="59C6FAE1" w14:textId="15A0114C" w:rsidR="003D4B7B" w:rsidRDefault="003D4B7B" w:rsidP="003D4B7B">
      <w:pPr>
        <w:spacing w:after="0"/>
      </w:pPr>
      <w:r>
        <w:t>Les athéistes et les agnostiques aiment souligner que les zélés religieux ont un historique antiscience. Ils soulignent que plusieurs églises aujourd’hui enseignent des choses qui sont clairement réfutées par les preuves scientifiques. Les sceptiques disent que plusieurs églises fondamentalistes prêchent que la Terre a seulement 6000 ans tandis que tout en archéologie, en anthropologie et en paléontologie démontre que la Terre a des milliards d’années. Les sceptiques nous disent que l’église était complètement dans le champ quant à sa persécution de Galilée et quant à son insistance auprès de Christophe Colomb que la Terre était plate.</w:t>
      </w:r>
    </w:p>
    <w:p w14:paraId="419369B9" w14:textId="77777777" w:rsidR="003D4B7B" w:rsidRDefault="003D4B7B" w:rsidP="003D4B7B">
      <w:pPr>
        <w:spacing w:after="0"/>
      </w:pPr>
    </w:p>
    <w:p w14:paraId="4F4BABD5" w14:textId="77777777" w:rsidR="003D4B7B" w:rsidRDefault="003D4B7B" w:rsidP="003D4B7B">
      <w:pPr>
        <w:spacing w:after="0"/>
      </w:pPr>
      <w:r>
        <w:t>Et devinez quoi? Les sceptiques ont raison à l’effet que plusieurs dans la religion sont délibérément ignorants au sujet de questions scientifiques parce qu’ils croient que la science est une conspiration contre la Bible. Certains chrétiens croient, d’une certaine manière, que les preuves scientifiques selon lesquelles la Terre a bien plus de 6000 ans sont, en quelque sorte, une tentative de saper le récit biblique de la création. Et ils ont tort.</w:t>
      </w:r>
    </w:p>
    <w:p w14:paraId="250BEB1D" w14:textId="77777777" w:rsidR="003D4B7B" w:rsidRDefault="003D4B7B" w:rsidP="003D4B7B">
      <w:pPr>
        <w:spacing w:after="0"/>
      </w:pPr>
    </w:p>
    <w:p w14:paraId="55477E1E" w14:textId="77777777" w:rsidR="003D4B7B" w:rsidRDefault="003D4B7B" w:rsidP="003D4B7B">
      <w:pPr>
        <w:spacing w:after="0"/>
      </w:pPr>
      <w:r>
        <w:t>La vérité est celle-ci : la science et la Bible ne sont pas incompatibles. Si nous mettons de côté toutes les idées préconçues sur ce qui nous a été enseigné à propos de la Bible, nous pouvons clairement voir que les Écritures sont en harmonie avec la science. Un autre point pour les athéistes et les agnostiques.</w:t>
      </w:r>
    </w:p>
    <w:p w14:paraId="32BE22C9" w14:textId="77777777" w:rsidR="003D4B7B" w:rsidRDefault="003D4B7B" w:rsidP="003D4B7B">
      <w:pPr>
        <w:spacing w:after="0"/>
      </w:pPr>
    </w:p>
    <w:p w14:paraId="6CA98E5D" w14:textId="3AB55833" w:rsidR="003D4B7B" w:rsidRDefault="003D4B7B" w:rsidP="003D4B7B">
      <w:pPr>
        <w:spacing w:after="0"/>
        <w:jc w:val="center"/>
        <w:rPr>
          <w:b/>
        </w:rPr>
      </w:pPr>
      <w:r>
        <w:rPr>
          <w:b/>
        </w:rPr>
        <w:t>Argument contre Dieu : pourquoi un Dieu</w:t>
      </w:r>
      <w:r w:rsidR="00562E9F">
        <w:rPr>
          <w:b/>
        </w:rPr>
        <w:t xml:space="preserve"> </w:t>
      </w:r>
      <w:r>
        <w:rPr>
          <w:b/>
        </w:rPr>
        <w:t>voudrait-il se cacher?</w:t>
      </w:r>
    </w:p>
    <w:p w14:paraId="3FC7683E" w14:textId="77777777" w:rsidR="003D4B7B" w:rsidRDefault="003D4B7B" w:rsidP="003D4B7B">
      <w:pPr>
        <w:spacing w:after="0"/>
        <w:jc w:val="center"/>
        <w:rPr>
          <w:b/>
        </w:rPr>
      </w:pPr>
    </w:p>
    <w:p w14:paraId="5FF6E013" w14:textId="77777777" w:rsidR="003D4B7B" w:rsidRDefault="003D4B7B" w:rsidP="003D4B7B">
      <w:pPr>
        <w:spacing w:after="0"/>
      </w:pPr>
      <w:r>
        <w:t xml:space="preserve">Les athéistes et les agnostiques aiment souligner que les zélés religieux, pendant des milliers d’années, ont posé les questions suivantes en vain : « Pourquoi Dieu se cache-t-il? » « Pourquoi ne nous parle-t-il pas? » « Pourquoi ne se montre-t-il tout simplement pas pour nous dire quoi faire? » Ils soulignent que la prière sans réponse est très, très répandue au sein du christianisme et que plusieurs chrétiens sont frustrés par cette absence de réponse à leurs prières. </w:t>
      </w:r>
    </w:p>
    <w:p w14:paraId="1CFF12AB" w14:textId="77777777" w:rsidR="003D4B7B" w:rsidRDefault="003D4B7B" w:rsidP="003D4B7B">
      <w:pPr>
        <w:spacing w:after="0"/>
      </w:pPr>
    </w:p>
    <w:p w14:paraId="007BF4D4" w14:textId="77777777" w:rsidR="003D4B7B" w:rsidRDefault="003D4B7B" w:rsidP="003D4B7B">
      <w:pPr>
        <w:spacing w:after="0"/>
      </w:pPr>
      <w:r>
        <w:t>Et devinez quoi? Les sceptiques ont raison quand ils disent que n’importe quel Dieu qui se cache de ses adorateurs devrait être abandonné par ces derniers. Trop de chrétiens à qui leur Dieu ne parle pas. Il y a quelque chose qui cloche totalement à propos de cette chose appelée prière.</w:t>
      </w:r>
    </w:p>
    <w:p w14:paraId="2E6C202A" w14:textId="77777777" w:rsidR="003D4B7B" w:rsidRDefault="003D4B7B" w:rsidP="003D4B7B">
      <w:pPr>
        <w:spacing w:after="0"/>
      </w:pPr>
    </w:p>
    <w:p w14:paraId="051AB91D" w14:textId="77777777" w:rsidR="003D4B7B" w:rsidRPr="005B3177" w:rsidRDefault="003D4B7B" w:rsidP="003D4B7B">
      <w:pPr>
        <w:spacing w:after="0"/>
      </w:pPr>
      <w:r>
        <w:t xml:space="preserve">La vérité est celle-ci : Dieu n’a pas rejeté l’humain. Plutôt, c’est l’humain qui a rejeté Dieu. Ça a commencé dans le jardin d’Éden quand Adam et </w:t>
      </w:r>
      <w:proofErr w:type="spellStart"/>
      <w:r>
        <w:t>Eve</w:t>
      </w:r>
      <w:proofErr w:type="spellEnd"/>
      <w:r>
        <w:t xml:space="preserve"> ont refusé de Lui obéir. Le rejet de Dieu par l’homme a continué après le déluge avec la rébellion dans la tour de Babel et l’établissement ultérieur de la religion du mystère babylonienne qui existe toujours aujourd’hui. L’homme refuse d’obéir à Dieu. Il a toujours refusé. Nous voyons cela dans le monde d’aujourd’hui où les gens rejettent quelques-uns ou tous les dix commandements et, à la place, adoptent des pratiques religieuses qui sont totalement contraires à la Bible. Alors, en un sens, nous devons accorder un autre point aux athéistes et aux agnostiques puisque Dieu, clairement, ne répond pas aux prières de plusieurs. Le point de discorde est au centre du « Pourquoi? ». Les sceptiques disent que c’est parce qu’Il n’existe pas quand, en fait, c’est réellement parce que l’homme refuse de suivre les instructions qui se trouvent dans la Parole écrite de Dieu. Dieu ne se cache pas de nous. Il nous parle très clairement dans les Écritures. Ses principes qui donnent la vie sont clairement émis. Ils sont par écrit pour que tous, nous puissions les voir. Le problème est que les gens refusent d’obéir à Ses commandements. À cause de toute la confusion dans le monde, la grande majorité de l’humanité ne comprend pas ce qu’il y a réellement dans les Écritures.</w:t>
      </w:r>
    </w:p>
    <w:p w14:paraId="6D3C41F2" w14:textId="77777777" w:rsidR="003D4B7B" w:rsidRDefault="003D4B7B" w:rsidP="003D4B7B">
      <w:pPr>
        <w:spacing w:after="0"/>
        <w:jc w:val="center"/>
        <w:rPr>
          <w:b/>
        </w:rPr>
      </w:pPr>
    </w:p>
    <w:p w14:paraId="3BBAD025" w14:textId="2C828B80" w:rsidR="003D4B7B" w:rsidRDefault="003D4B7B" w:rsidP="003D4B7B">
      <w:pPr>
        <w:spacing w:after="0"/>
      </w:pPr>
      <w:r>
        <w:t xml:space="preserve">Maintenant que nous avons reconnu que les athéistes et les agnostiques soulèvent des arguments très valides, voyons si nous pouvons nous servir de la logique afin de faire avancer notre discussion, car la logique est la seule chose que nous pouvons utiliser quand nous faisons affaire avec quelqu’un qui ne croit pas en Dieu ou en la Bible. Encore là, si nous tentons de parler aux sceptiques de la prophétie accomplie dans la Bible, nous n’arriverons probablement à rien avec ces personnes. </w:t>
      </w:r>
    </w:p>
    <w:p w14:paraId="08CFFAFB" w14:textId="77777777" w:rsidR="003D4B7B" w:rsidRDefault="003D4B7B" w:rsidP="003D4B7B">
      <w:pPr>
        <w:spacing w:after="0"/>
      </w:pPr>
    </w:p>
    <w:p w14:paraId="2DDC1300" w14:textId="77777777" w:rsidR="003D4B7B" w:rsidRDefault="003D4B7B" w:rsidP="003D4B7B">
      <w:pPr>
        <w:spacing w:after="0"/>
      </w:pPr>
      <w:r>
        <w:t>Donc, posons une question.</w:t>
      </w:r>
    </w:p>
    <w:p w14:paraId="6ED1BA18" w14:textId="77777777" w:rsidR="003D4B7B" w:rsidRDefault="003D4B7B" w:rsidP="003D4B7B">
      <w:pPr>
        <w:spacing w:after="0"/>
      </w:pPr>
    </w:p>
    <w:p w14:paraId="7EDD156A" w14:textId="77777777" w:rsidR="003D4B7B" w:rsidRDefault="003D4B7B" w:rsidP="003D4B7B">
      <w:pPr>
        <w:spacing w:after="0"/>
      </w:pPr>
      <w:r>
        <w:t xml:space="preserve">En ce moment même, je tape ces mots sur mon ordinateur portable. Cette machine est un appareil incroyable qui a été conçu dans une usine incroyable. Cette machine est constituée de composants compliqués tels qu’une source de courant, une carte mère, un disque dur, un moniteur, une souris et un clavier. Et cela n’inclut même pas tout le logiciel incroyable qu’elle possède. </w:t>
      </w:r>
    </w:p>
    <w:p w14:paraId="028B7687" w14:textId="77777777" w:rsidR="003D4B7B" w:rsidRDefault="003D4B7B" w:rsidP="003D4B7B">
      <w:pPr>
        <w:spacing w:after="0"/>
      </w:pPr>
    </w:p>
    <w:p w14:paraId="3B4EC5A0" w14:textId="34293928" w:rsidR="003D4B7B" w:rsidRDefault="003D4B7B" w:rsidP="003D4B7B">
      <w:pPr>
        <w:spacing w:after="0"/>
      </w:pPr>
      <w:r>
        <w:t xml:space="preserve">Pensez-vous vraiment qu’il est le moindrement possible qu’en quelque sorte, quelque part dans le temps, une telle machine </w:t>
      </w:r>
      <w:r w:rsidR="00562E9F">
        <w:t xml:space="preserve">ne </w:t>
      </w:r>
      <w:r>
        <w:t>pourrait jamais exister par elle-même sans aucune force extérieure pour la créer? Est-ce que quelque chose comme ça pourrait être créé tout seul par hasard ?</w:t>
      </w:r>
    </w:p>
    <w:p w14:paraId="580067E3" w14:textId="77777777" w:rsidR="003D4B7B" w:rsidRDefault="003D4B7B" w:rsidP="003D4B7B">
      <w:pPr>
        <w:spacing w:after="0"/>
      </w:pPr>
    </w:p>
    <w:p w14:paraId="229E5B5D" w14:textId="77777777" w:rsidR="003D4B7B" w:rsidRDefault="003D4B7B" w:rsidP="003D4B7B">
      <w:pPr>
        <w:spacing w:after="0"/>
      </w:pPr>
      <w:r>
        <w:t>Bien sûr que non. Si vous répondez à quelque degré par l’affirmative à cette question, je doute que vous soyez honnête. Aucune personne rationnelle ne pourrait jamais croire que quelque chose comme un ordinateur portable pourrait exister par lui-même. Pourtant, vous croyez que l’univers s’est créé de lui-même! Oui, vous le croyez. C’est-à-dire, si vous croyez qu’il n’y a pas de Dieu qui a créé l’univers.</w:t>
      </w:r>
    </w:p>
    <w:p w14:paraId="3023C7D7" w14:textId="77777777" w:rsidR="003D4B7B" w:rsidRDefault="003D4B7B" w:rsidP="003D4B7B">
      <w:pPr>
        <w:spacing w:after="0"/>
      </w:pPr>
    </w:p>
    <w:p w14:paraId="67B660C4" w14:textId="77777777" w:rsidR="003D4B7B" w:rsidRDefault="003D4B7B" w:rsidP="003D4B7B">
      <w:pPr>
        <w:spacing w:after="0"/>
      </w:pPr>
      <w:r>
        <w:lastRenderedPageBreak/>
        <w:t>La partie incroyable de cette discussion est que l’univers est infiniment plus compliqué que mon ordinateur portable. L’univers est plus compliqué que n’importe quel ordinateur portable conçu dans quelque usine. Dans l’univers, il y a des lois du mouvement, des lois de la physique, des lois de la science, etc. Pouvez-vous dire honnêtement que ces lois ont été créées sans que personne ne les créées? En d’autres mots, est-ce que des lois peuvent exister sans un Législateur de lois? Je suis désolé de vous le dire, mais cela ne peut pas arriver.</w:t>
      </w:r>
    </w:p>
    <w:p w14:paraId="5AAB1AFD" w14:textId="77777777" w:rsidR="003D4B7B" w:rsidRDefault="003D4B7B" w:rsidP="003D4B7B">
      <w:pPr>
        <w:spacing w:after="0"/>
      </w:pPr>
    </w:p>
    <w:p w14:paraId="7137494E" w14:textId="77777777" w:rsidR="003D4B7B" w:rsidRDefault="003D4B7B" w:rsidP="003D4B7B">
      <w:pPr>
        <w:spacing w:after="0"/>
      </w:pPr>
      <w:r>
        <w:t xml:space="preserve">Est-ce que la création de quelque chose comme un ordinateur portable peut avoir lieu sans un Créateur? Non. Non plus que la plus grande création de toutes (l’univers) ne </w:t>
      </w:r>
      <w:proofErr w:type="gramStart"/>
      <w:r>
        <w:t>peut</w:t>
      </w:r>
      <w:proofErr w:type="gramEnd"/>
      <w:r>
        <w:t xml:space="preserve"> exister sans un Créateur. Ça ne peut tout simplement pas se produire. Quelque chose ou quelqu’un a dû le créer.</w:t>
      </w:r>
    </w:p>
    <w:p w14:paraId="710416AA" w14:textId="77777777" w:rsidR="003D4B7B" w:rsidRDefault="003D4B7B" w:rsidP="003D4B7B">
      <w:pPr>
        <w:spacing w:after="0"/>
      </w:pPr>
    </w:p>
    <w:p w14:paraId="44E67629" w14:textId="77777777" w:rsidR="003D4B7B" w:rsidRDefault="003D4B7B" w:rsidP="003D4B7B">
      <w:pPr>
        <w:spacing w:after="0"/>
      </w:pPr>
      <w:r>
        <w:t>Si vous niez ces deux principes au sujet de la nécessité pour l’univers d’avoir un Législateur de lois et un Créateur, ou bien vous n’êtes pas honnêtes, ou bien votre logique est déficiente.</w:t>
      </w:r>
    </w:p>
    <w:p w14:paraId="584FED37" w14:textId="77777777" w:rsidR="003D4B7B" w:rsidRDefault="003D4B7B" w:rsidP="003D4B7B">
      <w:pPr>
        <w:spacing w:after="0"/>
      </w:pPr>
    </w:p>
    <w:p w14:paraId="0D4C4D85" w14:textId="77777777" w:rsidR="003D4B7B" w:rsidRDefault="003D4B7B" w:rsidP="003D4B7B">
      <w:pPr>
        <w:spacing w:after="0"/>
      </w:pPr>
      <w:r>
        <w:t>Finalement, quoique nous soyons d’accord avec vous qu’une grande part de la religion aujourd’hui est imparfaite, nous vous prions d’examiner la vraie religion de la Bible. Elle n’est probablement pas du tout ce que vous pensez. On vous a probablement dit tant de choses à propos de la Bible qui ne sont tout simplement pas vraies.</w:t>
      </w:r>
    </w:p>
    <w:p w14:paraId="4346A86E" w14:textId="77777777" w:rsidR="003D4B7B" w:rsidRDefault="003D4B7B" w:rsidP="003D4B7B">
      <w:pPr>
        <w:spacing w:after="0"/>
      </w:pPr>
    </w:p>
    <w:p w14:paraId="08B857E2" w14:textId="3ACB73B5" w:rsidR="003D4B7B" w:rsidRDefault="003D4B7B" w:rsidP="003D4B7B">
      <w:pPr>
        <w:spacing w:after="0"/>
      </w:pPr>
      <w:r>
        <w:t>La Bible ne promeut pas une religion européenne, occidentale, le catholicisme ou le pro</w:t>
      </w:r>
      <w:r w:rsidR="00C40A6C">
        <w:t>t</w:t>
      </w:r>
      <w:r>
        <w:t>estantisme. Non. La Bible est un livre oriental (dans le sens de la partie est du globe terrestre). Elle est en premier lieu asiatique (dans le sens qu’elle provient du continent de l’Asie). Quand on regarde la Bible à partir d’une perspective correcte, soit orientale/asiatique, nous voyons que c’est un livre qui promeut des vérités qui sont considérablement étrangères aux églises occidentales/européennes auxquelles vous avez sans doute été exposés.</w:t>
      </w:r>
    </w:p>
    <w:p w14:paraId="23103D5D" w14:textId="77777777" w:rsidR="003D4B7B" w:rsidRDefault="003D4B7B" w:rsidP="003D4B7B">
      <w:pPr>
        <w:spacing w:after="0"/>
      </w:pPr>
    </w:p>
    <w:p w14:paraId="410EDE78" w14:textId="77777777" w:rsidR="003D4B7B" w:rsidRDefault="003D4B7B" w:rsidP="003D4B7B">
      <w:pPr>
        <w:spacing w:after="0"/>
      </w:pPr>
      <w:r>
        <w:t>À l’Église de Dieu Internationale, nous enseignons des choses qui sont radicalement différentes de ce que vous entendez dans une église typique catholique ou protestante. Pourquoi ne pas aller sur nos sites web* pour voir ce que nous enseignons? Nous croyons que notre message est unique parce qu’il se fonde sur la Bible. (Oui, la plupart des religions disent cela). Mais nous croyons que vous allez trouver que nos enseignements n’ont rien à voir avec ceux que vous trouvez dans le christianisme traditionnel. Et c’est pourquoi nous sommes d’accord avec tant de points des trois objections des sceptiques quant à l’existence de Dieu.</w:t>
      </w:r>
    </w:p>
    <w:p w14:paraId="72797895" w14:textId="77777777" w:rsidR="003D4B7B" w:rsidRDefault="003D4B7B" w:rsidP="003D4B7B">
      <w:pPr>
        <w:spacing w:after="0"/>
      </w:pPr>
      <w:r>
        <w:t xml:space="preserve">* </w:t>
      </w:r>
      <w:hyperlink r:id="rId4" w:history="1">
        <w:r w:rsidRPr="006538F3">
          <w:rPr>
            <w:rStyle w:val="Hyperlink"/>
          </w:rPr>
          <w:t>www.cgicanada.org/francais</w:t>
        </w:r>
      </w:hyperlink>
      <w:r>
        <w:t xml:space="preserve"> et </w:t>
      </w:r>
      <w:hyperlink r:id="rId5" w:history="1">
        <w:r w:rsidRPr="00770F05">
          <w:rPr>
            <w:rStyle w:val="Hyperlink"/>
          </w:rPr>
          <w:t>www.cgi.org/int-language</w:t>
        </w:r>
      </w:hyperlink>
    </w:p>
    <w:p w14:paraId="3913E7E9" w14:textId="77777777" w:rsidR="003D4B7B" w:rsidRDefault="003D4B7B" w:rsidP="003D4B7B">
      <w:pPr>
        <w:spacing w:after="0"/>
      </w:pPr>
    </w:p>
    <w:p w14:paraId="4BB4B22E" w14:textId="77777777" w:rsidR="003D4B7B" w:rsidRDefault="003D4B7B" w:rsidP="003D4B7B">
      <w:pPr>
        <w:spacing w:after="0"/>
      </w:pPr>
      <w:r>
        <w:t>Vous PENSEZ que vous rejetez le Dieu révélé dans la Bible quand vous rejetez les églises d’aujourd’hui. Le problème avec votre raisonnement est que tant de ce qu’enseignent ces églises n’est PAS dans la Bible.</w:t>
      </w:r>
    </w:p>
    <w:p w14:paraId="6E24750F" w14:textId="77777777" w:rsidR="003D4B7B" w:rsidRDefault="003D4B7B" w:rsidP="003D4B7B">
      <w:pPr>
        <w:spacing w:after="0"/>
      </w:pPr>
    </w:p>
    <w:p w14:paraId="07ABC54D" w14:textId="77777777" w:rsidR="003D4B7B" w:rsidRDefault="003D4B7B" w:rsidP="003D4B7B">
      <w:pPr>
        <w:spacing w:after="0"/>
      </w:pPr>
      <w:r>
        <w:t>Nous vous lançons le défi d’étudier ces choses. Allez voir nos sites web. Lisez la Bible. Posez des questions. Il nous fera plaisir de vous aider à trouver le vrai Dieu de la Bible. Il est là. Et Il vous attend.</w:t>
      </w:r>
    </w:p>
    <w:p w14:paraId="63BCD065" w14:textId="77777777" w:rsidR="003D4B7B" w:rsidRDefault="003D4B7B" w:rsidP="003D4B7B">
      <w:pPr>
        <w:spacing w:after="0"/>
      </w:pPr>
    </w:p>
    <w:p w14:paraId="5D93A016" w14:textId="77777777" w:rsidR="003D4B7B" w:rsidRDefault="003D4B7B" w:rsidP="003D4B7B">
      <w:pPr>
        <w:spacing w:after="0"/>
        <w:jc w:val="center"/>
        <w:rPr>
          <w:b/>
        </w:rPr>
      </w:pPr>
      <w:r>
        <w:rPr>
          <w:b/>
        </w:rPr>
        <w:lastRenderedPageBreak/>
        <w:t>La nécessité d’une Cause première</w:t>
      </w:r>
    </w:p>
    <w:p w14:paraId="03714D54" w14:textId="77777777" w:rsidR="003D4B7B" w:rsidRDefault="003D4B7B" w:rsidP="003D4B7B">
      <w:pPr>
        <w:spacing w:after="0"/>
        <w:jc w:val="center"/>
        <w:rPr>
          <w:b/>
        </w:rPr>
      </w:pPr>
    </w:p>
    <w:p w14:paraId="2CB0411F" w14:textId="77777777" w:rsidR="003D4B7B" w:rsidRDefault="003D4B7B" w:rsidP="003D4B7B">
      <w:pPr>
        <w:spacing w:after="0"/>
      </w:pPr>
      <w:r>
        <w:t xml:space="preserve">La planète Terre tourne sur un axe. Combien de rotations complètes y </w:t>
      </w:r>
      <w:proofErr w:type="spellStart"/>
      <w:r>
        <w:t>a-t-il</w:t>
      </w:r>
      <w:proofErr w:type="spellEnd"/>
      <w:r>
        <w:t xml:space="preserve"> eu dans l’histoire de la planète? La planète tourne autour du soleil. Combien de fois a-t-elle effectué une révolution complète? Il y a des milliards d’étoiles dans l’univers. Combien d’étoiles se sont formées dans l’histoire de l’univers? Combien d’entre elles se sont éteintes et ont disparu?</w:t>
      </w:r>
    </w:p>
    <w:p w14:paraId="00BEFF2F" w14:textId="77777777" w:rsidR="003D4B7B" w:rsidRDefault="003D4B7B" w:rsidP="003D4B7B">
      <w:pPr>
        <w:spacing w:after="0"/>
      </w:pPr>
    </w:p>
    <w:p w14:paraId="3A50550A" w14:textId="77777777" w:rsidR="003D4B7B" w:rsidRDefault="003D4B7B" w:rsidP="003D4B7B">
      <w:pPr>
        <w:spacing w:after="0"/>
      </w:pPr>
      <w:r>
        <w:t xml:space="preserve">Nous pouvons être incapables de répondre à ces questions à l’aide d’un nombre défini, mais il </w:t>
      </w:r>
      <w:r>
        <w:rPr>
          <w:i/>
        </w:rPr>
        <w:t xml:space="preserve">doit </w:t>
      </w:r>
      <w:r>
        <w:t>sûrement y avoir un nombre défini pour chacune d’elles.</w:t>
      </w:r>
    </w:p>
    <w:p w14:paraId="36DB257E" w14:textId="77777777" w:rsidR="003D4B7B" w:rsidRDefault="003D4B7B" w:rsidP="003D4B7B">
      <w:pPr>
        <w:spacing w:after="0"/>
      </w:pPr>
    </w:p>
    <w:p w14:paraId="103A354F" w14:textId="77777777" w:rsidR="003D4B7B" w:rsidRDefault="003D4B7B" w:rsidP="003D4B7B">
      <w:pPr>
        <w:spacing w:after="0"/>
      </w:pPr>
      <w:r>
        <w:t xml:space="preserve">Tout ce que nous voyons se dérouler dans cet univers est le résultat d’une cause précédente, et chaque cause précédente est le résultat d’une autre cause précédente. En d’autres mots, l’univers – et chaque partie de celui-ci – est un </w:t>
      </w:r>
      <w:r>
        <w:rPr>
          <w:i/>
        </w:rPr>
        <w:t xml:space="preserve">processus continu de cause et </w:t>
      </w:r>
      <w:r w:rsidRPr="00CA00B2">
        <w:rPr>
          <w:i/>
        </w:rPr>
        <w:t>d’effet</w:t>
      </w:r>
      <w:r>
        <w:rPr>
          <w:i/>
        </w:rPr>
        <w:t>.</w:t>
      </w:r>
      <w:r>
        <w:t xml:space="preserve"> Et si chaque maillon de cette chaîne de cause et d’effet pouvait être identifié et consigné, éventuellement, la chaîne nous mènerait vers une </w:t>
      </w:r>
      <w:r>
        <w:rPr>
          <w:i/>
        </w:rPr>
        <w:t>Cause première.</w:t>
      </w:r>
    </w:p>
    <w:p w14:paraId="241BC5B5" w14:textId="77777777" w:rsidR="003D4B7B" w:rsidRDefault="003D4B7B" w:rsidP="003D4B7B">
      <w:pPr>
        <w:spacing w:after="0"/>
      </w:pPr>
    </w:p>
    <w:p w14:paraId="587C7876" w14:textId="77777777" w:rsidR="003D4B7B" w:rsidRDefault="003D4B7B" w:rsidP="003D4B7B">
      <w:pPr>
        <w:spacing w:after="0"/>
      </w:pPr>
      <w:r>
        <w:t>Présumons que le « </w:t>
      </w:r>
      <w:proofErr w:type="spellStart"/>
      <w:r>
        <w:t>big</w:t>
      </w:r>
      <w:proofErr w:type="spellEnd"/>
      <w:r>
        <w:t xml:space="preserve"> bang » a vraiment eu lieu. La question est celle-ci : qu’était l’univers avant que le matériel qui le compose devienne condensé et n’explose? Certains disent qu’il y avait eu un univers précédent et qu’il s’était effondré et puis, qu’il avait explosé pour former notre univers. Donc, cet univers fluctuant – ou processus incessant d’expansion et d’effondrement – pourrait avoir eu lieu à plusieurs reprises. Mais, encore là, la question doit être posée : </w:t>
      </w:r>
      <w:r>
        <w:rPr>
          <w:i/>
        </w:rPr>
        <w:t>combien de fois</w:t>
      </w:r>
      <w:r>
        <w:t xml:space="preserve">? Il faut qu’il ait eu une </w:t>
      </w:r>
      <w:r>
        <w:rPr>
          <w:i/>
        </w:rPr>
        <w:t xml:space="preserve">première fois </w:t>
      </w:r>
      <w:r>
        <w:t xml:space="preserve">– et s’il y a eu une première fois, il faut qu’il y ait eu une </w:t>
      </w:r>
      <w:r>
        <w:rPr>
          <w:i/>
        </w:rPr>
        <w:t>Cause première</w:t>
      </w:r>
      <w:r>
        <w:t>!</w:t>
      </w:r>
    </w:p>
    <w:p w14:paraId="3A261A30" w14:textId="77777777" w:rsidR="003D4B7B" w:rsidRDefault="003D4B7B" w:rsidP="003D4B7B">
      <w:pPr>
        <w:spacing w:after="0"/>
      </w:pPr>
    </w:p>
    <w:p w14:paraId="62C77CAD" w14:textId="77777777" w:rsidR="003D4B7B" w:rsidRDefault="003D4B7B" w:rsidP="003D4B7B">
      <w:pPr>
        <w:spacing w:after="0"/>
      </w:pPr>
      <w:r>
        <w:t xml:space="preserve">La Cause première doit, nécessairement, exister </w:t>
      </w:r>
      <w:r>
        <w:rPr>
          <w:i/>
        </w:rPr>
        <w:t xml:space="preserve">en-dehors </w:t>
      </w:r>
      <w:r>
        <w:t xml:space="preserve">du domaine matériel – </w:t>
      </w:r>
      <w:r>
        <w:rPr>
          <w:i/>
        </w:rPr>
        <w:t xml:space="preserve">en-dehors </w:t>
      </w:r>
      <w:r>
        <w:t>du continuum espace-temps avec son processus incessant de cause et d’effet. Quand les physiciens parlent de « Dieu », ils ne font pas nécessairement profession de foi ou n’admettent pas une foi particulière. Plutôt, ils parlent de cette Cause première qui n’est pas un sujet scientifique puisque la science se rapporte à l’univers matériel et non à sa cause non créée.</w:t>
      </w:r>
    </w:p>
    <w:p w14:paraId="1A06DF81" w14:textId="77777777" w:rsidR="003D4B7B" w:rsidRDefault="003D4B7B" w:rsidP="003D4B7B">
      <w:pPr>
        <w:spacing w:after="0"/>
      </w:pPr>
    </w:p>
    <w:p w14:paraId="14B9057F" w14:textId="77777777" w:rsidR="003D4B7B" w:rsidRDefault="003D4B7B" w:rsidP="003D4B7B">
      <w:pPr>
        <w:spacing w:after="0"/>
      </w:pPr>
      <w:r>
        <w:t xml:space="preserve">La science peut nous diriger vers Dieu mais une fois que nous Le trouvons – une fois que nous en venons logiquement à la conclusion qu’il doit y avoir une Cause première – notre cheminement de la foi commence. Nous réalisons, à ce stade, que les </w:t>
      </w:r>
      <w:proofErr w:type="spellStart"/>
      <w:r>
        <w:t>être</w:t>
      </w:r>
      <w:proofErr w:type="spellEnd"/>
      <w:r>
        <w:t xml:space="preserve"> humains ne sont pas le produit du pur hasard, mais qu’ils ont été mis ici dans un but.</w:t>
      </w:r>
    </w:p>
    <w:p w14:paraId="1914A45E" w14:textId="77777777" w:rsidR="003D4B7B" w:rsidRDefault="003D4B7B" w:rsidP="003D4B7B">
      <w:pPr>
        <w:spacing w:after="0"/>
      </w:pPr>
    </w:p>
    <w:p w14:paraId="47F26BB6" w14:textId="6DAFB831" w:rsidR="003D4B7B" w:rsidRDefault="003D4B7B" w:rsidP="003D4B7B">
      <w:pPr>
        <w:spacing w:after="0"/>
      </w:pPr>
      <w:r>
        <w:t>Nous ferions bien de considérer les paroles de l’apôtre Paul telles qu’elles figurent dans Romains</w:t>
      </w:r>
      <w:r w:rsidR="002D2E2A">
        <w:t xml:space="preserve"> 1</w:t>
      </w:r>
      <w:r>
        <w:t>:18-20 :</w:t>
      </w:r>
    </w:p>
    <w:p w14:paraId="3A1AFC7C" w14:textId="77777777" w:rsidR="003D4B7B" w:rsidRDefault="003D4B7B" w:rsidP="003D4B7B">
      <w:pPr>
        <w:spacing w:after="0"/>
      </w:pPr>
    </w:p>
    <w:p w14:paraId="3854F2F2" w14:textId="4897B2DD" w:rsidR="003D4B7B" w:rsidRDefault="003D4B7B" w:rsidP="003D4B7B">
      <w:pPr>
        <w:spacing w:after="0"/>
      </w:pPr>
      <w:r>
        <w:t xml:space="preserve">« La colère de Dieu se révèle du ciel contre toute impiété et toute injustice des hommes qui retiennent injustement la vérité captive, car ce qu’on peut connaître de Dieu est manifeste pour eux, Dieu le leur ayant fait connaître. En effet, les perfections invisibles de Dieu, sa puissance éternelle et sa divinité, se voient à l’œil nu, depuis la création du monde, quand on les considère dans ses ouvrages. Ils sont donc inexcusables. » </w:t>
      </w:r>
    </w:p>
    <w:p w14:paraId="72228FCD" w14:textId="77777777" w:rsidR="001144FE" w:rsidRDefault="001144FE"/>
    <w:sectPr w:rsidR="001144FE" w:rsidSect="00C36E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7B"/>
    <w:rsid w:val="001144FE"/>
    <w:rsid w:val="002D2E2A"/>
    <w:rsid w:val="003D4B7B"/>
    <w:rsid w:val="00562E9F"/>
    <w:rsid w:val="00781C23"/>
    <w:rsid w:val="00C36E76"/>
    <w:rsid w:val="00C40A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081DDA"/>
  <w15:chartTrackingRefBased/>
  <w15:docId w15:val="{E879296D-955B-0A40-BE28-A15D3FCE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7B"/>
    <w:pPr>
      <w:spacing w:after="200" w:line="276" w:lineRule="auto"/>
    </w:pPr>
    <w:rPr>
      <w:sz w:val="22"/>
      <w:szCs w:val="22"/>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81C23"/>
    <w:pPr>
      <w:spacing w:after="0" w:line="240" w:lineRule="auto"/>
    </w:pPr>
    <w:rPr>
      <w:rFonts w:ascii="Helvetica Neue" w:hAnsi="Helvetica Neue"/>
      <w:b/>
      <w:i/>
      <w:sz w:val="24"/>
      <w:szCs w:val="24"/>
      <w:lang w:val="en-CA"/>
    </w:rPr>
  </w:style>
  <w:style w:type="character" w:styleId="Hyperlink">
    <w:name w:val="Hyperlink"/>
    <w:basedOn w:val="DefaultParagraphFont"/>
    <w:uiPriority w:val="99"/>
    <w:unhideWhenUsed/>
    <w:rsid w:val="003D4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gi.org/int-language" TargetMode="External"/><Relationship Id="rId4" Type="http://schemas.openxmlformats.org/officeDocument/2006/relationships/hyperlink" Target="http://www.cgicanada.org/franc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Townson</dc:creator>
  <cp:keywords/>
  <dc:description/>
  <cp:lastModifiedBy>David Townson</cp:lastModifiedBy>
  <cp:revision>3</cp:revision>
  <dcterms:created xsi:type="dcterms:W3CDTF">2022-02-21T13:08:00Z</dcterms:created>
  <dcterms:modified xsi:type="dcterms:W3CDTF">2022-02-21T13:36:00Z</dcterms:modified>
</cp:coreProperties>
</file>